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FE" w:rsidRPr="00506688" w:rsidRDefault="008155FE" w:rsidP="00815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688">
        <w:rPr>
          <w:rFonts w:ascii="Times New Roman" w:hAnsi="Times New Roman" w:cs="Times New Roman"/>
          <w:b/>
          <w:sz w:val="24"/>
          <w:szCs w:val="24"/>
        </w:rPr>
        <w:t>HİZMET STANDARTLARI</w:t>
      </w:r>
    </w:p>
    <w:p w:rsidR="008155FE" w:rsidRPr="00506688" w:rsidRDefault="008155FE" w:rsidP="008155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55FE" w:rsidRPr="00506688" w:rsidRDefault="008155FE" w:rsidP="008155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6688">
        <w:rPr>
          <w:rFonts w:ascii="Times New Roman" w:hAnsi="Times New Roman" w:cs="Times New Roman"/>
          <w:b/>
          <w:sz w:val="18"/>
          <w:szCs w:val="18"/>
        </w:rPr>
        <w:t>T.C.</w:t>
      </w:r>
    </w:p>
    <w:p w:rsidR="008155FE" w:rsidRPr="00506688" w:rsidRDefault="008155FE" w:rsidP="008155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6688">
        <w:rPr>
          <w:rFonts w:ascii="Times New Roman" w:hAnsi="Times New Roman" w:cs="Times New Roman"/>
          <w:b/>
          <w:sz w:val="18"/>
          <w:szCs w:val="18"/>
        </w:rPr>
        <w:t>TRABZON VALİLİĞİ</w:t>
      </w:r>
    </w:p>
    <w:p w:rsidR="008155FE" w:rsidRPr="00506688" w:rsidRDefault="008155FE" w:rsidP="008155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6688">
        <w:rPr>
          <w:rFonts w:ascii="Times New Roman" w:hAnsi="Times New Roman" w:cs="Times New Roman"/>
          <w:b/>
          <w:sz w:val="18"/>
          <w:szCs w:val="18"/>
        </w:rPr>
        <w:t>İl Yazı İşleri Müdürlüğü</w:t>
      </w:r>
    </w:p>
    <w:p w:rsidR="008155FE" w:rsidRPr="00506688" w:rsidRDefault="008155FE" w:rsidP="008155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3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1"/>
        <w:gridCol w:w="2359"/>
        <w:gridCol w:w="5560"/>
        <w:gridCol w:w="2120"/>
        <w:gridCol w:w="1700"/>
      </w:tblGrid>
      <w:tr w:rsidR="008155FE" w:rsidRPr="00506688" w:rsidTr="000C5A89">
        <w:trPr>
          <w:trHeight w:val="10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hAnsi="Times New Roman" w:cs="Times New Roman"/>
                <w:b/>
                <w:sz w:val="18"/>
                <w:szCs w:val="18"/>
              </w:rPr>
              <w:t>HİZMET STANDARTLARI TABLOSU</w:t>
            </w:r>
            <w:r w:rsidR="007E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SIRA 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VATANDAŞA SUNULAN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HİZMETİN ADI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BAŞVURUDA İSTENİLEN BELGELER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İLGİLİ 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PERSONELLER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HİZMETİN 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TAMAMLANMA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SÜRESİ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(EN GEÇ SÜRE)</w:t>
            </w:r>
          </w:p>
        </w:tc>
      </w:tr>
      <w:tr w:rsidR="008155FE" w:rsidRPr="00506688" w:rsidTr="000C5A89">
        <w:trPr>
          <w:trHeight w:val="17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KPSS (B) grubu atama ve yerleştirme işlemleri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 Sağlık Kurulu Raporu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2- Nüfus cüzdanı aslı ( T.C. Kimlik Numarası beyanı)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3- Diplomanın aslı ibraz </w:t>
            </w:r>
            <w:proofErr w:type="spellStart"/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edimek</w:t>
            </w:r>
            <w:proofErr w:type="spellEnd"/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suretiyle kurumca 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onaylanmış </w:t>
            </w:r>
            <w:proofErr w:type="spellStart"/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fotokobisi</w:t>
            </w:r>
            <w:proofErr w:type="spellEnd"/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4- Vesikalık </w:t>
            </w:r>
            <w:proofErr w:type="spellStart"/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fotopraf</w:t>
            </w:r>
            <w:proofErr w:type="spellEnd"/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( 6 adet)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5- Mal bildirim formu ve Kamu Etik Sözleşmesi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6- Askerlik durum belgesi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7- Atandığı unvanının niteliğine göre belge ( sertifikalar)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7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Ertürk TAŞDEMİR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 Şenol SEYİS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="007B1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Hülya USTA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  <w:tr w:rsidR="008155FE" w:rsidRPr="00506688" w:rsidTr="000C5A89">
        <w:trPr>
          <w:trHeight w:val="6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Vatandaş Başvuruları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(müracaatlar, dilekçeler)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Dilekçe ( Evrak Bürosuna verilen ve ilgili kuruma havale edilen dilekçeler)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Hakkı BULUT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 Yasemin TÜTÜNCİ</w:t>
            </w:r>
          </w:p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Fatih ÇELİK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 dakika</w:t>
            </w:r>
          </w:p>
        </w:tc>
      </w:tr>
      <w:tr w:rsidR="008155FE" w:rsidRPr="00506688" w:rsidTr="000C5A89">
        <w:trPr>
          <w:trHeight w:val="7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Vatandaş Başvuruları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(müracaatlar, dilekçeler)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Dilekçe (Evrak Bürosundan havale edilip, vatandaşların 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diğer kurumlardan istek ve şikayetlerine ilişkin dilekçeler)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7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Ertürk TAŞDEMİR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 Şenol SEYİS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 </w:t>
            </w:r>
            <w:r w:rsidR="007B1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Hülya USTA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  <w:tr w:rsidR="008155FE" w:rsidRPr="00506688" w:rsidTr="000C5A89">
        <w:trPr>
          <w:trHeight w:val="5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1- Dilekçe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      2- Üniversite Öğrenci Belgesi</w:t>
            </w: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      3- Okuldan (Üniversite) staj yapması uygundur belgesi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Ertürk TAŞDEMİR</w:t>
            </w:r>
          </w:p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Şenol SEYİS</w:t>
            </w:r>
          </w:p>
          <w:p w:rsidR="008155FE" w:rsidRPr="00506688" w:rsidRDefault="008155FE" w:rsidP="007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7B1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Hülya USTA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 ay </w:t>
            </w:r>
          </w:p>
        </w:tc>
      </w:tr>
    </w:tbl>
    <w:p w:rsidR="008155FE" w:rsidRPr="00506688" w:rsidRDefault="008155FE" w:rsidP="008155F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55FE" w:rsidRPr="00506688" w:rsidRDefault="008155FE" w:rsidP="008155F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06688">
        <w:rPr>
          <w:rFonts w:ascii="Times New Roman" w:hAnsi="Times New Roman" w:cs="Times New Roman"/>
          <w:b/>
          <w:sz w:val="18"/>
          <w:szCs w:val="18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W w:w="11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4"/>
        <w:gridCol w:w="214"/>
        <w:gridCol w:w="4619"/>
        <w:gridCol w:w="2061"/>
        <w:gridCol w:w="214"/>
        <w:gridCol w:w="2868"/>
      </w:tblGrid>
      <w:tr w:rsidR="008155FE" w:rsidRPr="00506688" w:rsidTr="000C5A89">
        <w:trPr>
          <w:trHeight w:val="300"/>
        </w:trPr>
        <w:tc>
          <w:tcPr>
            <w:tcW w:w="1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İlk Müracaat Yeri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İsim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Unvan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Adres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Tel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Faks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E-posta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 Yazı İşleri Müdürlüğü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Funda BAKİ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İl Yazı İşleri Müdürü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Trabzon Valiliği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0462 229 73 06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0462 230 19 64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yaziisleri@trabzon.gov.tr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İkinci Müracaat Yeri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İsim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Unvan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Adres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Tel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Faks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E-posta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5FE" w:rsidRPr="00506688" w:rsidRDefault="008155FE" w:rsidP="007E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Trabzon Valiliği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="007E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Necmettin YALINALP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Vali Yardımcısı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Trabzon Valiliği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0462 230 19 60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0462 230 19 64</w:t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yaziisleri@trabzon.gov.tr</w:t>
            </w:r>
          </w:p>
        </w:tc>
      </w:tr>
      <w:tr w:rsidR="008155FE" w:rsidRPr="00506688" w:rsidTr="000C5A89">
        <w:trPr>
          <w:trHeight w:val="300"/>
        </w:trPr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8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155FE" w:rsidRPr="00506688" w:rsidTr="000C5A89">
        <w:trPr>
          <w:trHeight w:val="300"/>
        </w:trPr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8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155FE" w:rsidRPr="00506688" w:rsidTr="000C5A89">
        <w:trPr>
          <w:trHeight w:val="300"/>
        </w:trPr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8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155FE" w:rsidRPr="00506688" w:rsidTr="000C5A89">
        <w:trPr>
          <w:trHeight w:val="300"/>
        </w:trPr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8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FE" w:rsidRPr="00506688" w:rsidRDefault="008155FE" w:rsidP="000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8155FE" w:rsidRPr="00506688" w:rsidRDefault="008155FE" w:rsidP="008155FE">
      <w:pPr>
        <w:jc w:val="both"/>
        <w:rPr>
          <w:rFonts w:ascii="Times New Roman" w:hAnsi="Times New Roman" w:cs="Times New Roman"/>
          <w:b/>
        </w:rPr>
      </w:pPr>
    </w:p>
    <w:sectPr w:rsidR="008155FE" w:rsidRPr="00506688" w:rsidSect="00CB55B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5FE"/>
    <w:rsid w:val="0007022C"/>
    <w:rsid w:val="000B34E7"/>
    <w:rsid w:val="00155F26"/>
    <w:rsid w:val="002174F1"/>
    <w:rsid w:val="003F4A47"/>
    <w:rsid w:val="00717D07"/>
    <w:rsid w:val="007B146A"/>
    <w:rsid w:val="007E6ED2"/>
    <w:rsid w:val="008155FE"/>
    <w:rsid w:val="008321BC"/>
    <w:rsid w:val="009450B4"/>
    <w:rsid w:val="00A4023B"/>
    <w:rsid w:val="00CB55BA"/>
    <w:rsid w:val="00E4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g.soysal5884</cp:lastModifiedBy>
  <cp:revision>2</cp:revision>
  <cp:lastPrinted>2014-12-25T12:56:00Z</cp:lastPrinted>
  <dcterms:created xsi:type="dcterms:W3CDTF">2015-12-23T06:35:00Z</dcterms:created>
  <dcterms:modified xsi:type="dcterms:W3CDTF">2015-12-23T06:35:00Z</dcterms:modified>
</cp:coreProperties>
</file>