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231D" w:rsidRDefault="0033231D">
      <w:pPr>
        <w:rPr>
          <w:noProof/>
          <w:lang w:eastAsia="tr-TR"/>
        </w:rPr>
      </w:pPr>
      <w:r>
        <w:rPr>
          <w:noProof/>
          <w:lang w:eastAsia="tr-TR"/>
        </w:rPr>
        <w:drawing>
          <wp:anchor distT="0" distB="0" distL="114300" distR="114300" simplePos="0" relativeHeight="251661312" behindDoc="0" locked="0" layoutInCell="1" allowOverlap="1" wp14:anchorId="7092521B" wp14:editId="3864DC88">
            <wp:simplePos x="0" y="0"/>
            <wp:positionH relativeFrom="column">
              <wp:posOffset>-213995</wp:posOffset>
            </wp:positionH>
            <wp:positionV relativeFrom="paragraph">
              <wp:posOffset>-485775</wp:posOffset>
            </wp:positionV>
            <wp:extent cx="5760720" cy="9483090"/>
            <wp:effectExtent l="0" t="0" r="0" b="3810"/>
            <wp:wrapSquare wrapText="bothSides"/>
            <wp:docPr id="7" name="Resim 7" descr="C:\Users\aslızeynepseyfali\Desktop\Adsız_İleti\içişleri bakanlığı kitaplık ve dökümantasyon yönergesi\içişleri bakanlığı kitaplık ve dökümantasyon yönergesi\kitaplık ve dökümantasyon yönergesi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lızeynepseyfali\Desktop\Adsız_İleti\içişleri bakanlığı kitaplık ve dökümantasyon yönergesi\içişleri bakanlığı kitaplık ve dökümantasyon yönergesi\kitaplık ve dökümantasyon yönergesi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231D" w:rsidRDefault="0033231D">
      <w:pPr>
        <w:rPr>
          <w:noProof/>
          <w:lang w:eastAsia="tr-TR"/>
        </w:rPr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663360" behindDoc="0" locked="0" layoutInCell="1" allowOverlap="1" wp14:anchorId="0934C3D6" wp14:editId="4849A343">
            <wp:simplePos x="0" y="0"/>
            <wp:positionH relativeFrom="column">
              <wp:posOffset>-543560</wp:posOffset>
            </wp:positionH>
            <wp:positionV relativeFrom="page">
              <wp:posOffset>0</wp:posOffset>
            </wp:positionV>
            <wp:extent cx="6681470" cy="11001375"/>
            <wp:effectExtent l="0" t="0" r="5080" b="9525"/>
            <wp:wrapSquare wrapText="bothSides"/>
            <wp:docPr id="8" name="Resim 8" descr="C:\Users\aslızeynepseyfali\Desktop\Adsız_İleti\içişleri bakanlığı kitaplık ve dökümantasyon yönergesi\içişleri bakanlığı kitaplık ve dökümantasyon yönergesi\kitaplık ve dökümantasyon yönergesi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lızeynepseyfali\Desktop\Adsız_İleti\içişleri bakanlığı kitaplık ve dökümantasyon yönergesi\içişleri bakanlığı kitaplık ve dökümantasyon yönergesi\kitaplık ve dökümantasyon yönergesi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470" cy="1100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231D" w:rsidRDefault="0033231D">
      <w:pPr>
        <w:rPr>
          <w:noProof/>
          <w:lang w:eastAsia="tr-TR"/>
        </w:rPr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664384" behindDoc="0" locked="0" layoutInCell="1" allowOverlap="1" wp14:anchorId="7167E85A" wp14:editId="3A49B311">
            <wp:simplePos x="0" y="0"/>
            <wp:positionH relativeFrom="column">
              <wp:posOffset>-821690</wp:posOffset>
            </wp:positionH>
            <wp:positionV relativeFrom="paragraph">
              <wp:posOffset>-899795</wp:posOffset>
            </wp:positionV>
            <wp:extent cx="6681470" cy="11001375"/>
            <wp:effectExtent l="0" t="0" r="5080" b="9525"/>
            <wp:wrapSquare wrapText="bothSides"/>
            <wp:docPr id="3" name="Resim 3" descr="C:\Users\aslızeynepseyfali\Desktop\Adsız_İleti\içişleri bakanlığı kitaplık ve dökümantasyon yönergesi\içişleri bakanlığı kitaplık ve dökümantasyon yönergesi\kitaplık ve dökümantasyon yönergesi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lızeynepseyfali\Desktop\Adsız_İleti\içişleri bakanlığı kitaplık ve dökümantasyon yönergesi\içişleri bakanlığı kitaplık ve dökümantasyon yönergesi\kitaplık ve dökümantasyon yönergesi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470" cy="1100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231D" w:rsidRDefault="0033231D">
      <w:pPr>
        <w:rPr>
          <w:noProof/>
          <w:lang w:eastAsia="tr-TR"/>
        </w:rPr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659264" behindDoc="0" locked="0" layoutInCell="1" allowOverlap="1" wp14:anchorId="4DFD59B5" wp14:editId="0B67635A">
            <wp:simplePos x="0" y="0"/>
            <wp:positionH relativeFrom="column">
              <wp:posOffset>-940435</wp:posOffset>
            </wp:positionH>
            <wp:positionV relativeFrom="page">
              <wp:posOffset>0</wp:posOffset>
            </wp:positionV>
            <wp:extent cx="6681470" cy="11001375"/>
            <wp:effectExtent l="0" t="0" r="5080" b="9525"/>
            <wp:wrapSquare wrapText="bothSides"/>
            <wp:docPr id="4" name="Resim 4" descr="C:\Users\aslızeynepseyfali\Desktop\Adsız_İleti\içişleri bakanlığı kitaplık ve dökümantasyon yönergesi\içişleri bakanlığı kitaplık ve dökümantasyon yönergesi\kitaplık ve dökümantasyon yönergesi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lızeynepseyfali\Desktop\Adsız_İleti\içişleri bakanlığı kitaplık ve dökümantasyon yönergesi\içişleri bakanlığı kitaplık ve dökümantasyon yönergesi\kitaplık ve dökümantasyon yönergesi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470" cy="1100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231D" w:rsidRDefault="0033231D">
      <w:pPr>
        <w:rPr>
          <w:noProof/>
          <w:lang w:eastAsia="tr-TR"/>
        </w:rPr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665408" behindDoc="0" locked="0" layoutInCell="1" allowOverlap="1" wp14:anchorId="4A51835C" wp14:editId="34294700">
            <wp:simplePos x="0" y="0"/>
            <wp:positionH relativeFrom="column">
              <wp:posOffset>-582295</wp:posOffset>
            </wp:positionH>
            <wp:positionV relativeFrom="paragraph">
              <wp:posOffset>-899795</wp:posOffset>
            </wp:positionV>
            <wp:extent cx="6681470" cy="11001375"/>
            <wp:effectExtent l="0" t="0" r="5080" b="9525"/>
            <wp:wrapSquare wrapText="bothSides"/>
            <wp:docPr id="5" name="Resim 5" descr="C:\Users\aslızeynepseyfali\Desktop\Adsız_İleti\içişleri bakanlığı kitaplık ve dökümantasyon yönergesi\içişleri bakanlığı kitaplık ve dökümantasyon yönergesi\kitaplık ve dökümantasyon yönergesi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lızeynepseyfali\Desktop\Adsız_İleti\içişleri bakanlığı kitaplık ve dökümantasyon yönergesi\içişleri bakanlığı kitaplık ve dökümantasyon yönergesi\kitaplık ve dökümantasyon yönergesi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470" cy="1100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231D" w:rsidRDefault="0033231D">
      <w:pPr>
        <w:rPr>
          <w:noProof/>
          <w:lang w:eastAsia="tr-TR"/>
        </w:rPr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658240" behindDoc="0" locked="0" layoutInCell="1" allowOverlap="1" wp14:anchorId="180BBA1E" wp14:editId="14EFC9FF">
            <wp:simplePos x="0" y="0"/>
            <wp:positionH relativeFrom="column">
              <wp:posOffset>-582930</wp:posOffset>
            </wp:positionH>
            <wp:positionV relativeFrom="page">
              <wp:posOffset>238125</wp:posOffset>
            </wp:positionV>
            <wp:extent cx="6681470" cy="11001375"/>
            <wp:effectExtent l="0" t="0" r="5080" b="9525"/>
            <wp:wrapSquare wrapText="bothSides"/>
            <wp:docPr id="6" name="Resim 6" descr="C:\Users\aslızeynepseyfali\Desktop\Adsız_İleti\içişleri bakanlığı kitaplık ve dökümantasyon yönergesi\içişleri bakanlığı kitaplık ve dökümantasyon yönergesi\kitaplık ve dökümantasyon yönergesi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lızeynepseyfali\Desktop\Adsız_İleti\içişleri bakanlığı kitaplık ve dökümantasyon yönergesi\içişleri bakanlığı kitaplık ve dökümantasyon yönergesi\kitaplık ve dökümantasyon yönergesi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470" cy="1100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3323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33C8"/>
    <w:rsid w:val="0033231D"/>
    <w:rsid w:val="00482C9A"/>
    <w:rsid w:val="00FC3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332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323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332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323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1</Words>
  <Characters>11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aslızeynepseyfali</dc:creator>
  <cp:keywords/>
  <dc:description/>
  <cp:lastModifiedBy>aslızeynepseyfali</cp:lastModifiedBy>
  <cp:revision>2</cp:revision>
  <dcterms:created xsi:type="dcterms:W3CDTF">2012-09-19T11:50:00Z</dcterms:created>
  <dcterms:modified xsi:type="dcterms:W3CDTF">2012-09-19T11:59:00Z</dcterms:modified>
</cp:coreProperties>
</file>