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C8" w:rsidRPr="0055172F" w:rsidRDefault="006E59B4" w:rsidP="006E59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72F">
        <w:rPr>
          <w:rFonts w:ascii="Times New Roman" w:hAnsi="Times New Roman" w:cs="Times New Roman"/>
          <w:b/>
          <w:sz w:val="26"/>
          <w:szCs w:val="26"/>
        </w:rPr>
        <w:t>İ</w:t>
      </w:r>
      <w:r w:rsidR="00D83401" w:rsidRPr="0055172F">
        <w:rPr>
          <w:rFonts w:ascii="Times New Roman" w:hAnsi="Times New Roman" w:cs="Times New Roman"/>
          <w:b/>
          <w:sz w:val="26"/>
          <w:szCs w:val="26"/>
        </w:rPr>
        <w:t xml:space="preserve">DARE VE DENETİM </w:t>
      </w:r>
      <w:r w:rsidRPr="0055172F">
        <w:rPr>
          <w:rFonts w:ascii="Times New Roman" w:hAnsi="Times New Roman" w:cs="Times New Roman"/>
          <w:b/>
          <w:sz w:val="26"/>
          <w:szCs w:val="26"/>
        </w:rPr>
        <w:t>MÜDÜRLÜĞÜNÜN HİZMET STANDARTLARI TABLOSU</w:t>
      </w:r>
    </w:p>
    <w:tbl>
      <w:tblPr>
        <w:tblStyle w:val="TabloKlavuzu"/>
        <w:tblW w:w="14242" w:type="dxa"/>
        <w:tblLook w:val="04A0" w:firstRow="1" w:lastRow="0" w:firstColumn="1" w:lastColumn="0" w:noHBand="0" w:noVBand="1"/>
      </w:tblPr>
      <w:tblGrid>
        <w:gridCol w:w="846"/>
        <w:gridCol w:w="5670"/>
        <w:gridCol w:w="4165"/>
        <w:gridCol w:w="3561"/>
      </w:tblGrid>
      <w:tr w:rsidR="006E59B4" w:rsidRPr="0055172F" w:rsidTr="0055172F">
        <w:trPr>
          <w:trHeight w:val="649"/>
        </w:trPr>
        <w:tc>
          <w:tcPr>
            <w:tcW w:w="846" w:type="dxa"/>
            <w:vAlign w:val="center"/>
          </w:tcPr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b/>
                <w:sz w:val="26"/>
                <w:szCs w:val="26"/>
              </w:rPr>
              <w:t>Sıra</w:t>
            </w:r>
          </w:p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5670" w:type="dxa"/>
            <w:vAlign w:val="center"/>
          </w:tcPr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b/>
                <w:sz w:val="26"/>
                <w:szCs w:val="26"/>
              </w:rPr>
              <w:t>VATANDAŞA SUNULAN HİZMETİN ADI</w:t>
            </w:r>
          </w:p>
        </w:tc>
        <w:tc>
          <w:tcPr>
            <w:tcW w:w="4165" w:type="dxa"/>
            <w:vAlign w:val="center"/>
          </w:tcPr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b/>
                <w:sz w:val="26"/>
                <w:szCs w:val="26"/>
              </w:rPr>
              <w:t>BAŞVURUDA İSTENEN BELGELER</w:t>
            </w:r>
          </w:p>
        </w:tc>
        <w:tc>
          <w:tcPr>
            <w:tcW w:w="3561" w:type="dxa"/>
            <w:vAlign w:val="center"/>
          </w:tcPr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b/>
                <w:sz w:val="26"/>
                <w:szCs w:val="26"/>
              </w:rPr>
              <w:t>HİZMETİN TAMAMLANMA SÜRESİ (EN GEÇ SÜRE)</w:t>
            </w:r>
          </w:p>
        </w:tc>
      </w:tr>
      <w:tr w:rsidR="006E59B4" w:rsidRPr="0055172F" w:rsidTr="0055172F">
        <w:trPr>
          <w:trHeight w:val="686"/>
        </w:trPr>
        <w:tc>
          <w:tcPr>
            <w:tcW w:w="846" w:type="dxa"/>
            <w:vAlign w:val="center"/>
          </w:tcPr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Mahalli İdarelerle ilgili yapılan ihbar veya şikâyetlerin 4483 sayılı Kanuna göre incelenmesi, takibi ve sonuçlandırılması</w:t>
            </w:r>
          </w:p>
        </w:tc>
        <w:tc>
          <w:tcPr>
            <w:tcW w:w="4165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 xml:space="preserve">Dilekçe sahibinin doğru ad, </w:t>
            </w:r>
            <w:proofErr w:type="spellStart"/>
            <w:r w:rsidRPr="0055172F">
              <w:rPr>
                <w:rFonts w:ascii="Times New Roman" w:hAnsi="Times New Roman" w:cs="Times New Roman"/>
              </w:rPr>
              <w:t>soyad</w:t>
            </w:r>
            <w:proofErr w:type="spellEnd"/>
            <w:r w:rsidRPr="0055172F">
              <w:rPr>
                <w:rFonts w:ascii="Times New Roman" w:hAnsi="Times New Roman" w:cs="Times New Roman"/>
              </w:rPr>
              <w:t xml:space="preserve"> ve imzası ile iş veya ikamet adresinin bulunması</w:t>
            </w:r>
          </w:p>
        </w:tc>
        <w:tc>
          <w:tcPr>
            <w:tcW w:w="3561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30-45 Gün</w:t>
            </w:r>
          </w:p>
        </w:tc>
      </w:tr>
      <w:tr w:rsidR="006E59B4" w:rsidRPr="0055172F" w:rsidTr="0055172F">
        <w:trPr>
          <w:trHeight w:val="911"/>
        </w:trPr>
        <w:tc>
          <w:tcPr>
            <w:tcW w:w="846" w:type="dxa"/>
            <w:vAlign w:val="center"/>
          </w:tcPr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3071 sayılı Dilekçe Hakkının Kullanılmasına Dair Kanun gereğince yapılan şikayetlerin incelenmesi ve sonuçlandırılması</w:t>
            </w:r>
          </w:p>
        </w:tc>
        <w:tc>
          <w:tcPr>
            <w:tcW w:w="4165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Dilekçe sahibinin adı, soyadı, imzası, ikamet veya iş adresi</w:t>
            </w:r>
          </w:p>
        </w:tc>
        <w:tc>
          <w:tcPr>
            <w:tcW w:w="3561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30 Gün</w:t>
            </w:r>
          </w:p>
        </w:tc>
      </w:tr>
      <w:tr w:rsidR="006E59B4" w:rsidRPr="0055172F" w:rsidTr="0055172F">
        <w:trPr>
          <w:trHeight w:val="903"/>
        </w:trPr>
        <w:tc>
          <w:tcPr>
            <w:tcW w:w="846" w:type="dxa"/>
            <w:vAlign w:val="center"/>
          </w:tcPr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:rsidR="006E59B4" w:rsidRPr="0055172F" w:rsidRDefault="001B6547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172F">
              <w:rPr>
                <w:rFonts w:ascii="Times New Roman" w:hAnsi="Times New Roman" w:cs="Times New Roman"/>
              </w:rPr>
              <w:t>C</w:t>
            </w:r>
            <w:r w:rsidR="006E59B4" w:rsidRPr="0055172F">
              <w:rPr>
                <w:rFonts w:ascii="Times New Roman" w:hAnsi="Times New Roman" w:cs="Times New Roman"/>
              </w:rPr>
              <w:t>İMER’e</w:t>
            </w:r>
            <w:proofErr w:type="spellEnd"/>
            <w:r w:rsidR="006E59B4" w:rsidRPr="0055172F">
              <w:rPr>
                <w:rFonts w:ascii="Times New Roman" w:hAnsi="Times New Roman" w:cs="Times New Roman"/>
              </w:rPr>
              <w:t xml:space="preserve"> yapılan başvurular</w:t>
            </w:r>
          </w:p>
        </w:tc>
        <w:tc>
          <w:tcPr>
            <w:tcW w:w="4165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Elektronik olarak gönderilmektedir.</w:t>
            </w:r>
          </w:p>
        </w:tc>
        <w:tc>
          <w:tcPr>
            <w:tcW w:w="3561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3071 Sayılı Dilekçe Kanununa göre bir ay içinde müracaatçıya ilgili kurumca bilgi verilmektedir.</w:t>
            </w:r>
          </w:p>
        </w:tc>
      </w:tr>
      <w:tr w:rsidR="006E59B4" w:rsidRPr="0055172F" w:rsidTr="0055172F">
        <w:trPr>
          <w:trHeight w:val="740"/>
        </w:trPr>
        <w:tc>
          <w:tcPr>
            <w:tcW w:w="846" w:type="dxa"/>
            <w:vAlign w:val="center"/>
          </w:tcPr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Vatandaşlarca mahalli idarelerle ilgili talep edilen istatistiki bilgi ve belge</w:t>
            </w:r>
          </w:p>
        </w:tc>
        <w:tc>
          <w:tcPr>
            <w:tcW w:w="4165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Dilekçe veya sözlü talep</w:t>
            </w:r>
          </w:p>
        </w:tc>
        <w:tc>
          <w:tcPr>
            <w:tcW w:w="3561" w:type="dxa"/>
            <w:vAlign w:val="center"/>
          </w:tcPr>
          <w:p w:rsidR="006E59B4" w:rsidRPr="0055172F" w:rsidRDefault="006E59B4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Aynı gün</w:t>
            </w:r>
          </w:p>
        </w:tc>
      </w:tr>
      <w:tr w:rsidR="006E59B4" w:rsidRPr="0055172F" w:rsidTr="0055172F">
        <w:trPr>
          <w:trHeight w:val="903"/>
        </w:trPr>
        <w:tc>
          <w:tcPr>
            <w:tcW w:w="846" w:type="dxa"/>
            <w:vAlign w:val="center"/>
          </w:tcPr>
          <w:p w:rsidR="006E59B4" w:rsidRPr="0055172F" w:rsidRDefault="006E59B4" w:rsidP="0055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vAlign w:val="center"/>
          </w:tcPr>
          <w:p w:rsidR="006E59B4" w:rsidRPr="0055172F" w:rsidRDefault="00D83401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Mahalli İdarelerin seçilmiş organlarına ilişkin (Belediye Başkanı, Muhtar ve mülga il genel meclisi üyeliği) belge talebi</w:t>
            </w:r>
          </w:p>
        </w:tc>
        <w:tc>
          <w:tcPr>
            <w:tcW w:w="4165" w:type="dxa"/>
            <w:vAlign w:val="center"/>
          </w:tcPr>
          <w:p w:rsidR="006E59B4" w:rsidRPr="0055172F" w:rsidRDefault="00D83401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Kimlik Kartı</w:t>
            </w:r>
          </w:p>
        </w:tc>
        <w:tc>
          <w:tcPr>
            <w:tcW w:w="3561" w:type="dxa"/>
            <w:vAlign w:val="center"/>
          </w:tcPr>
          <w:p w:rsidR="006E59B4" w:rsidRPr="0055172F" w:rsidRDefault="00D83401" w:rsidP="00551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</w:rPr>
              <w:t>Aynı gün</w:t>
            </w:r>
          </w:p>
        </w:tc>
      </w:tr>
      <w:tr w:rsidR="00D83401" w:rsidRPr="0055172F" w:rsidTr="0055172F">
        <w:trPr>
          <w:trHeight w:val="495"/>
        </w:trPr>
        <w:tc>
          <w:tcPr>
            <w:tcW w:w="846" w:type="dxa"/>
            <w:vAlign w:val="center"/>
          </w:tcPr>
          <w:p w:rsidR="00D83401" w:rsidRPr="0055172F" w:rsidRDefault="00D83401" w:rsidP="00551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7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  <w:vAlign w:val="center"/>
          </w:tcPr>
          <w:p w:rsidR="00D83401" w:rsidRPr="0055172F" w:rsidRDefault="00D83401" w:rsidP="0055172F">
            <w:pPr>
              <w:rPr>
                <w:rFonts w:ascii="Times New Roman" w:hAnsi="Times New Roman" w:cs="Times New Roman"/>
              </w:rPr>
            </w:pPr>
            <w:r w:rsidRPr="0055172F">
              <w:rPr>
                <w:rFonts w:ascii="Times New Roman" w:hAnsi="Times New Roman" w:cs="Times New Roman"/>
              </w:rPr>
              <w:t>Aydınlatma Komisyonu</w:t>
            </w:r>
          </w:p>
        </w:tc>
        <w:tc>
          <w:tcPr>
            <w:tcW w:w="4165" w:type="dxa"/>
            <w:vAlign w:val="center"/>
          </w:tcPr>
          <w:p w:rsidR="00D83401" w:rsidRPr="0055172F" w:rsidRDefault="00D83401" w:rsidP="0055172F">
            <w:pPr>
              <w:rPr>
                <w:rFonts w:ascii="Times New Roman" w:hAnsi="Times New Roman" w:cs="Times New Roman"/>
              </w:rPr>
            </w:pPr>
            <w:r w:rsidRPr="0055172F">
              <w:rPr>
                <w:rFonts w:ascii="Times New Roman" w:hAnsi="Times New Roman" w:cs="Times New Roman"/>
              </w:rPr>
              <w:t xml:space="preserve">Kamu Kurumlarından </w:t>
            </w:r>
            <w:r w:rsidR="002C3F2E" w:rsidRPr="0055172F">
              <w:rPr>
                <w:rFonts w:ascii="Times New Roman" w:hAnsi="Times New Roman" w:cs="Times New Roman"/>
              </w:rPr>
              <w:t xml:space="preserve">yazı </w:t>
            </w:r>
            <w:r w:rsidR="0055172F" w:rsidRPr="0055172F">
              <w:rPr>
                <w:rFonts w:ascii="Times New Roman" w:hAnsi="Times New Roman" w:cs="Times New Roman"/>
              </w:rPr>
              <w:t>ya</w:t>
            </w:r>
            <w:r w:rsidR="008E132B">
              <w:rPr>
                <w:rFonts w:ascii="Times New Roman" w:hAnsi="Times New Roman" w:cs="Times New Roman"/>
              </w:rPr>
              <w:t xml:space="preserve"> </w:t>
            </w:r>
            <w:r w:rsidR="0055172F" w:rsidRPr="0055172F">
              <w:rPr>
                <w:rFonts w:ascii="Times New Roman" w:hAnsi="Times New Roman" w:cs="Times New Roman"/>
              </w:rPr>
              <w:t>da</w:t>
            </w:r>
            <w:r w:rsidR="008E132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2C3F2E" w:rsidRPr="0055172F">
              <w:rPr>
                <w:rFonts w:ascii="Times New Roman" w:hAnsi="Times New Roman" w:cs="Times New Roman"/>
              </w:rPr>
              <w:t>aydınlatılma</w:t>
            </w:r>
            <w:r w:rsidR="00BF3DD6" w:rsidRPr="0055172F">
              <w:rPr>
                <w:rFonts w:ascii="Times New Roman" w:hAnsi="Times New Roman" w:cs="Times New Roman"/>
              </w:rPr>
              <w:t>sı</w:t>
            </w:r>
            <w:r w:rsidR="002C3F2E" w:rsidRPr="0055172F">
              <w:rPr>
                <w:rFonts w:ascii="Times New Roman" w:hAnsi="Times New Roman" w:cs="Times New Roman"/>
              </w:rPr>
              <w:t xml:space="preserve"> istenen yere ilişkin </w:t>
            </w:r>
            <w:r w:rsidR="0055172F" w:rsidRPr="0055172F">
              <w:rPr>
                <w:rFonts w:ascii="Times New Roman" w:hAnsi="Times New Roman" w:cs="Times New Roman"/>
              </w:rPr>
              <w:t>başvuru dilekçesi ve fotoğraf</w:t>
            </w:r>
          </w:p>
        </w:tc>
        <w:tc>
          <w:tcPr>
            <w:tcW w:w="3561" w:type="dxa"/>
            <w:vAlign w:val="center"/>
          </w:tcPr>
          <w:p w:rsidR="00D83401" w:rsidRPr="0055172F" w:rsidRDefault="00BF3DD6" w:rsidP="0055172F">
            <w:pPr>
              <w:rPr>
                <w:rFonts w:ascii="Times New Roman" w:hAnsi="Times New Roman" w:cs="Times New Roman"/>
              </w:rPr>
            </w:pPr>
            <w:r w:rsidRPr="0055172F">
              <w:rPr>
                <w:rFonts w:ascii="Times New Roman" w:hAnsi="Times New Roman" w:cs="Times New Roman"/>
              </w:rPr>
              <w:t>30 Gün</w:t>
            </w:r>
          </w:p>
        </w:tc>
      </w:tr>
    </w:tbl>
    <w:p w:rsidR="00BF3DD6" w:rsidRPr="0055172F" w:rsidRDefault="00BF3DD6" w:rsidP="006E59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E59B4" w:rsidRPr="0055172F" w:rsidRDefault="006E59B4" w:rsidP="007300A4">
      <w:pPr>
        <w:spacing w:after="0"/>
        <w:ind w:right="-171"/>
        <w:jc w:val="both"/>
        <w:rPr>
          <w:rFonts w:ascii="Times New Roman" w:hAnsi="Times New Roman" w:cs="Times New Roman"/>
        </w:rPr>
      </w:pPr>
      <w:r w:rsidRPr="0055172F">
        <w:rPr>
          <w:rFonts w:ascii="Times New Roman" w:hAnsi="Times New Roman" w:cs="Times New Roman"/>
          <w:b/>
          <w:sz w:val="26"/>
          <w:szCs w:val="26"/>
        </w:rPr>
        <w:tab/>
      </w:r>
      <w:r w:rsidRPr="0055172F">
        <w:rPr>
          <w:rFonts w:ascii="Times New Roman" w:hAnsi="Times New Roman" w:cs="Times New Roman"/>
        </w:rPr>
        <w:t>Başvuru esnasında yukarıda belirtilen belgelerin dışında belge istenilmesi veya başvuru eksiksiz belge ile yapıldığı halde, hizmetin belirtilen</w:t>
      </w:r>
      <w:r w:rsidR="007300A4">
        <w:rPr>
          <w:rFonts w:ascii="Times New Roman" w:hAnsi="Times New Roman" w:cs="Times New Roman"/>
        </w:rPr>
        <w:t xml:space="preserve"> </w:t>
      </w:r>
      <w:r w:rsidRPr="0055172F">
        <w:rPr>
          <w:rFonts w:ascii="Times New Roman" w:hAnsi="Times New Roman" w:cs="Times New Roman"/>
        </w:rPr>
        <w:t>sürede tamamlanmaması durumunda ilk müracaat yerine ya da ikinci müracaat yerine başvurunuz.</w:t>
      </w:r>
    </w:p>
    <w:p w:rsidR="00BF3DD6" w:rsidRPr="0055172F" w:rsidRDefault="00BF3DD6" w:rsidP="00BF3DD6">
      <w:pPr>
        <w:spacing w:after="0"/>
        <w:rPr>
          <w:rFonts w:ascii="Times New Roman" w:hAnsi="Times New Roman" w:cs="Times New Roman"/>
        </w:rPr>
      </w:pPr>
    </w:p>
    <w:p w:rsidR="006E59B4" w:rsidRPr="0055172F" w:rsidRDefault="006E59B4" w:rsidP="006E59B4">
      <w:pPr>
        <w:spacing w:after="0"/>
        <w:rPr>
          <w:rFonts w:ascii="Times New Roman" w:hAnsi="Times New Roman" w:cs="Times New Roman"/>
        </w:rPr>
      </w:pPr>
      <w:r w:rsidRPr="0055172F">
        <w:rPr>
          <w:rFonts w:ascii="Times New Roman" w:hAnsi="Times New Roman" w:cs="Times New Roman"/>
        </w:rPr>
        <w:t xml:space="preserve">İlk Müracaat </w:t>
      </w:r>
      <w:proofErr w:type="gramStart"/>
      <w:r w:rsidRPr="0055172F">
        <w:rPr>
          <w:rFonts w:ascii="Times New Roman" w:hAnsi="Times New Roman" w:cs="Times New Roman"/>
        </w:rPr>
        <w:t>Yeri :</w:t>
      </w:r>
      <w:proofErr w:type="gramEnd"/>
      <w:r w:rsidRPr="0055172F">
        <w:rPr>
          <w:rFonts w:ascii="Times New Roman" w:hAnsi="Times New Roman" w:cs="Times New Roman"/>
        </w:rPr>
        <w:t xml:space="preserve"> Trabzon Valiliği </w:t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  <w:t>İkinci Müracaat Yeri : Trabzon Valiliği</w:t>
      </w:r>
    </w:p>
    <w:p w:rsidR="006E59B4" w:rsidRPr="0055172F" w:rsidRDefault="006E59B4" w:rsidP="006E59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5172F">
        <w:rPr>
          <w:rFonts w:ascii="Times New Roman" w:hAnsi="Times New Roman" w:cs="Times New Roman"/>
        </w:rPr>
        <w:t xml:space="preserve">İsim </w:t>
      </w:r>
      <w:r w:rsidR="001B6547" w:rsidRPr="0055172F">
        <w:rPr>
          <w:rFonts w:ascii="Times New Roman" w:hAnsi="Times New Roman" w:cs="Times New Roman"/>
        </w:rPr>
        <w:t xml:space="preserve">   </w:t>
      </w:r>
      <w:proofErr w:type="gramStart"/>
      <w:r w:rsidR="001B6547" w:rsidRPr="0055172F">
        <w:rPr>
          <w:rFonts w:ascii="Times New Roman" w:hAnsi="Times New Roman" w:cs="Times New Roman"/>
        </w:rPr>
        <w:t xml:space="preserve"> </w:t>
      </w:r>
      <w:r w:rsidR="0055172F">
        <w:rPr>
          <w:rFonts w:ascii="Times New Roman" w:hAnsi="Times New Roman" w:cs="Times New Roman"/>
        </w:rPr>
        <w:t xml:space="preserve"> </w:t>
      </w:r>
      <w:r w:rsidRPr="0055172F">
        <w:rPr>
          <w:rFonts w:ascii="Times New Roman" w:hAnsi="Times New Roman" w:cs="Times New Roman"/>
        </w:rPr>
        <w:t>:</w:t>
      </w:r>
      <w:proofErr w:type="gramEnd"/>
      <w:r w:rsidRPr="0055172F">
        <w:rPr>
          <w:rFonts w:ascii="Times New Roman" w:hAnsi="Times New Roman" w:cs="Times New Roman"/>
        </w:rPr>
        <w:t xml:space="preserve"> </w:t>
      </w:r>
      <w:r w:rsidR="001B6547" w:rsidRPr="0055172F">
        <w:rPr>
          <w:rFonts w:ascii="Times New Roman" w:hAnsi="Times New Roman" w:cs="Times New Roman"/>
        </w:rPr>
        <w:t>Emre BEKTAŞ</w:t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  <w:t xml:space="preserve">İsim </w:t>
      </w:r>
      <w:r w:rsidR="00BF3DD6" w:rsidRPr="0055172F">
        <w:rPr>
          <w:rFonts w:ascii="Times New Roman" w:hAnsi="Times New Roman" w:cs="Times New Roman"/>
        </w:rPr>
        <w:t xml:space="preserve">    </w:t>
      </w:r>
      <w:r w:rsidRPr="0055172F">
        <w:rPr>
          <w:rFonts w:ascii="Times New Roman" w:hAnsi="Times New Roman" w:cs="Times New Roman"/>
        </w:rPr>
        <w:t xml:space="preserve">: </w:t>
      </w:r>
      <w:proofErr w:type="spellStart"/>
      <w:r w:rsidR="001B6547" w:rsidRPr="0055172F">
        <w:rPr>
          <w:rFonts w:ascii="Times New Roman" w:hAnsi="Times New Roman" w:cs="Times New Roman"/>
        </w:rPr>
        <w:t>Dr.Fatih</w:t>
      </w:r>
      <w:proofErr w:type="spellEnd"/>
      <w:r w:rsidR="001B6547" w:rsidRPr="0055172F">
        <w:rPr>
          <w:rFonts w:ascii="Times New Roman" w:hAnsi="Times New Roman" w:cs="Times New Roman"/>
        </w:rPr>
        <w:t xml:space="preserve"> KIZILTOPRAK</w:t>
      </w:r>
    </w:p>
    <w:p w:rsidR="006E59B4" w:rsidRPr="0055172F" w:rsidRDefault="006E59B4" w:rsidP="006E59B4">
      <w:pPr>
        <w:spacing w:after="0"/>
        <w:rPr>
          <w:rFonts w:ascii="Times New Roman" w:hAnsi="Times New Roman" w:cs="Times New Roman"/>
        </w:rPr>
      </w:pPr>
      <w:proofErr w:type="gramStart"/>
      <w:r w:rsidRPr="0055172F">
        <w:rPr>
          <w:rFonts w:ascii="Times New Roman" w:hAnsi="Times New Roman" w:cs="Times New Roman"/>
        </w:rPr>
        <w:t xml:space="preserve">Unvan </w:t>
      </w:r>
      <w:r w:rsidR="0055172F">
        <w:rPr>
          <w:rFonts w:ascii="Times New Roman" w:hAnsi="Times New Roman" w:cs="Times New Roman"/>
        </w:rPr>
        <w:t xml:space="preserve"> </w:t>
      </w:r>
      <w:r w:rsidRPr="0055172F">
        <w:rPr>
          <w:rFonts w:ascii="Times New Roman" w:hAnsi="Times New Roman" w:cs="Times New Roman"/>
        </w:rPr>
        <w:t>:</w:t>
      </w:r>
      <w:proofErr w:type="gramEnd"/>
      <w:r w:rsidRPr="0055172F">
        <w:rPr>
          <w:rFonts w:ascii="Times New Roman" w:hAnsi="Times New Roman" w:cs="Times New Roman"/>
        </w:rPr>
        <w:t xml:space="preserve"> Müdür</w:t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  <w:t>Unvan : Vali Yardımcısı</w:t>
      </w:r>
    </w:p>
    <w:p w:rsidR="006E59B4" w:rsidRPr="0055172F" w:rsidRDefault="006E59B4" w:rsidP="006E59B4">
      <w:pPr>
        <w:spacing w:after="0"/>
        <w:rPr>
          <w:rFonts w:ascii="Times New Roman" w:hAnsi="Times New Roman" w:cs="Times New Roman"/>
        </w:rPr>
      </w:pPr>
      <w:r w:rsidRPr="0055172F">
        <w:rPr>
          <w:rFonts w:ascii="Times New Roman" w:hAnsi="Times New Roman" w:cs="Times New Roman"/>
        </w:rPr>
        <w:t>Adres</w:t>
      </w:r>
      <w:r w:rsidR="001B6547" w:rsidRPr="0055172F">
        <w:rPr>
          <w:rFonts w:ascii="Times New Roman" w:hAnsi="Times New Roman" w:cs="Times New Roman"/>
        </w:rPr>
        <w:t xml:space="preserve"> </w:t>
      </w:r>
      <w:proofErr w:type="gramStart"/>
      <w:r w:rsidR="001B6547" w:rsidRPr="0055172F">
        <w:rPr>
          <w:rFonts w:ascii="Times New Roman" w:hAnsi="Times New Roman" w:cs="Times New Roman"/>
        </w:rPr>
        <w:t xml:space="preserve"> </w:t>
      </w:r>
      <w:r w:rsidRPr="0055172F">
        <w:rPr>
          <w:rFonts w:ascii="Times New Roman" w:hAnsi="Times New Roman" w:cs="Times New Roman"/>
        </w:rPr>
        <w:t xml:space="preserve"> :</w:t>
      </w:r>
      <w:proofErr w:type="gramEnd"/>
      <w:r w:rsidRPr="0055172F">
        <w:rPr>
          <w:rFonts w:ascii="Times New Roman" w:hAnsi="Times New Roman" w:cs="Times New Roman"/>
        </w:rPr>
        <w:t xml:space="preserve"> </w:t>
      </w:r>
      <w:r w:rsidR="001B6547" w:rsidRPr="0055172F">
        <w:rPr>
          <w:rFonts w:ascii="Times New Roman" w:hAnsi="Times New Roman" w:cs="Times New Roman"/>
        </w:rPr>
        <w:t xml:space="preserve">İdare ve Denetim </w:t>
      </w:r>
      <w:r w:rsidRPr="0055172F">
        <w:rPr>
          <w:rFonts w:ascii="Times New Roman" w:hAnsi="Times New Roman" w:cs="Times New Roman"/>
        </w:rPr>
        <w:t>Müdürlüğü</w:t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  <w:t xml:space="preserve">Adres </w:t>
      </w:r>
      <w:r w:rsidR="00BF3DD6" w:rsidRPr="0055172F">
        <w:rPr>
          <w:rFonts w:ascii="Times New Roman" w:hAnsi="Times New Roman" w:cs="Times New Roman"/>
        </w:rPr>
        <w:t xml:space="preserve"> </w:t>
      </w:r>
      <w:r w:rsidRPr="0055172F">
        <w:rPr>
          <w:rFonts w:ascii="Times New Roman" w:hAnsi="Times New Roman" w:cs="Times New Roman"/>
        </w:rPr>
        <w:t>: Trabzon Valiliği</w:t>
      </w:r>
    </w:p>
    <w:p w:rsidR="006E59B4" w:rsidRPr="0055172F" w:rsidRDefault="006E59B4" w:rsidP="006E59B4">
      <w:pPr>
        <w:spacing w:after="0"/>
        <w:rPr>
          <w:rFonts w:ascii="Times New Roman" w:hAnsi="Times New Roman" w:cs="Times New Roman"/>
        </w:rPr>
      </w:pPr>
      <w:r w:rsidRPr="0055172F">
        <w:rPr>
          <w:rFonts w:ascii="Times New Roman" w:hAnsi="Times New Roman" w:cs="Times New Roman"/>
        </w:rPr>
        <w:t xml:space="preserve">Tel </w:t>
      </w:r>
      <w:r w:rsidR="001B6547" w:rsidRPr="0055172F">
        <w:rPr>
          <w:rFonts w:ascii="Times New Roman" w:hAnsi="Times New Roman" w:cs="Times New Roman"/>
        </w:rPr>
        <w:t xml:space="preserve">     </w:t>
      </w:r>
      <w:proofErr w:type="gramStart"/>
      <w:r w:rsidR="001B6547" w:rsidRPr="0055172F">
        <w:rPr>
          <w:rFonts w:ascii="Times New Roman" w:hAnsi="Times New Roman" w:cs="Times New Roman"/>
        </w:rPr>
        <w:t xml:space="preserve">  </w:t>
      </w:r>
      <w:r w:rsidRPr="0055172F">
        <w:rPr>
          <w:rFonts w:ascii="Times New Roman" w:hAnsi="Times New Roman" w:cs="Times New Roman"/>
        </w:rPr>
        <w:t>:</w:t>
      </w:r>
      <w:proofErr w:type="gramEnd"/>
      <w:r w:rsidRPr="0055172F">
        <w:rPr>
          <w:rFonts w:ascii="Times New Roman" w:hAnsi="Times New Roman" w:cs="Times New Roman"/>
        </w:rPr>
        <w:t xml:space="preserve"> 230 19 63</w:t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  <w:t>Tel : 230 19 66</w:t>
      </w:r>
    </w:p>
    <w:p w:rsidR="00E53149" w:rsidRPr="0055172F" w:rsidRDefault="006E59B4" w:rsidP="00E53149">
      <w:pPr>
        <w:spacing w:after="0"/>
        <w:rPr>
          <w:rFonts w:ascii="Times New Roman" w:hAnsi="Times New Roman" w:cs="Times New Roman"/>
        </w:rPr>
      </w:pPr>
      <w:r w:rsidRPr="0055172F">
        <w:rPr>
          <w:rFonts w:ascii="Times New Roman" w:hAnsi="Times New Roman" w:cs="Times New Roman"/>
        </w:rPr>
        <w:t>Faks</w:t>
      </w:r>
      <w:r w:rsidR="001B6547" w:rsidRPr="0055172F">
        <w:rPr>
          <w:rFonts w:ascii="Times New Roman" w:hAnsi="Times New Roman" w:cs="Times New Roman"/>
        </w:rPr>
        <w:t xml:space="preserve">    </w:t>
      </w:r>
      <w:proofErr w:type="gramStart"/>
      <w:r w:rsidR="001B6547" w:rsidRPr="0055172F">
        <w:rPr>
          <w:rFonts w:ascii="Times New Roman" w:hAnsi="Times New Roman" w:cs="Times New Roman"/>
        </w:rPr>
        <w:t xml:space="preserve"> </w:t>
      </w:r>
      <w:r w:rsidRPr="0055172F">
        <w:rPr>
          <w:rFonts w:ascii="Times New Roman" w:hAnsi="Times New Roman" w:cs="Times New Roman"/>
        </w:rPr>
        <w:t xml:space="preserve"> :</w:t>
      </w:r>
      <w:proofErr w:type="gramEnd"/>
      <w:r w:rsidRPr="0055172F">
        <w:rPr>
          <w:rFonts w:ascii="Times New Roman" w:hAnsi="Times New Roman" w:cs="Times New Roman"/>
        </w:rPr>
        <w:t xml:space="preserve"> 224 01 57</w:t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</w:r>
      <w:r w:rsidRPr="0055172F">
        <w:rPr>
          <w:rFonts w:ascii="Times New Roman" w:hAnsi="Times New Roman" w:cs="Times New Roman"/>
        </w:rPr>
        <w:tab/>
        <w:t xml:space="preserve">Faks </w:t>
      </w:r>
      <w:r w:rsidR="00BF3DD6" w:rsidRPr="0055172F">
        <w:rPr>
          <w:rFonts w:ascii="Times New Roman" w:hAnsi="Times New Roman" w:cs="Times New Roman"/>
        </w:rPr>
        <w:t xml:space="preserve">   </w:t>
      </w:r>
      <w:r w:rsidRPr="0055172F">
        <w:rPr>
          <w:rFonts w:ascii="Times New Roman" w:hAnsi="Times New Roman" w:cs="Times New Roman"/>
        </w:rPr>
        <w:t>: 230 19 64</w:t>
      </w:r>
    </w:p>
    <w:p w:rsidR="00E53149" w:rsidRPr="0055172F" w:rsidRDefault="006E59B4">
      <w:pPr>
        <w:spacing w:after="0"/>
        <w:rPr>
          <w:rFonts w:ascii="Times New Roman" w:hAnsi="Times New Roman" w:cs="Times New Roman"/>
        </w:rPr>
      </w:pPr>
      <w:r w:rsidRPr="0055172F">
        <w:rPr>
          <w:rFonts w:ascii="Times New Roman" w:hAnsi="Times New Roman" w:cs="Times New Roman"/>
        </w:rPr>
        <w:t>E-Posta</w:t>
      </w:r>
      <w:r w:rsidR="00E53149" w:rsidRPr="0055172F">
        <w:rPr>
          <w:rFonts w:ascii="Times New Roman" w:hAnsi="Times New Roman" w:cs="Times New Roman"/>
        </w:rPr>
        <w:t xml:space="preserve"> : </w:t>
      </w:r>
      <w:hyperlink r:id="rId4" w:history="1">
        <w:r w:rsidR="00E53149" w:rsidRPr="0055172F">
          <w:rPr>
            <w:rStyle w:val="Kpr"/>
            <w:rFonts w:ascii="Times New Roman" w:hAnsi="Times New Roman" w:cs="Times New Roman"/>
          </w:rPr>
          <w:t>idaredenetim@trabzon.gov.tr</w:t>
        </w:r>
      </w:hyperlink>
      <w:r w:rsidR="00E53149" w:rsidRPr="0055172F">
        <w:rPr>
          <w:rFonts w:ascii="Times New Roman" w:hAnsi="Times New Roman" w:cs="Times New Roman"/>
        </w:rPr>
        <w:t xml:space="preserve"> </w:t>
      </w:r>
      <w:r w:rsidR="00E53149" w:rsidRPr="0055172F">
        <w:rPr>
          <w:rFonts w:ascii="Times New Roman" w:hAnsi="Times New Roman" w:cs="Times New Roman"/>
        </w:rPr>
        <w:tab/>
      </w:r>
      <w:r w:rsidR="00E53149" w:rsidRPr="0055172F">
        <w:rPr>
          <w:rFonts w:ascii="Times New Roman" w:hAnsi="Times New Roman" w:cs="Times New Roman"/>
        </w:rPr>
        <w:tab/>
      </w:r>
      <w:r w:rsidR="00E53149" w:rsidRPr="0055172F">
        <w:rPr>
          <w:rFonts w:ascii="Times New Roman" w:hAnsi="Times New Roman" w:cs="Times New Roman"/>
        </w:rPr>
        <w:tab/>
      </w:r>
      <w:r w:rsidR="00E53149" w:rsidRPr="0055172F">
        <w:rPr>
          <w:rFonts w:ascii="Times New Roman" w:hAnsi="Times New Roman" w:cs="Times New Roman"/>
        </w:rPr>
        <w:tab/>
        <w:t xml:space="preserve">               </w:t>
      </w:r>
    </w:p>
    <w:sectPr w:rsidR="00E53149" w:rsidRPr="0055172F" w:rsidSect="006E59B4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B4"/>
    <w:rsid w:val="001B6547"/>
    <w:rsid w:val="002C3F2E"/>
    <w:rsid w:val="0055172F"/>
    <w:rsid w:val="006E59B4"/>
    <w:rsid w:val="007300A4"/>
    <w:rsid w:val="00777DC8"/>
    <w:rsid w:val="008E132B"/>
    <w:rsid w:val="00BF3DD6"/>
    <w:rsid w:val="00D83401"/>
    <w:rsid w:val="00E233C0"/>
    <w:rsid w:val="00E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351D"/>
  <w15:chartTrackingRefBased/>
  <w15:docId w15:val="{06057A86-15C3-4154-8772-6DA8A198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53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aredenetim@trabzon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Yaser ALİREİSOĞLU</dc:creator>
  <cp:keywords/>
  <dc:description/>
  <cp:lastModifiedBy>Sedat AKÇAY</cp:lastModifiedBy>
  <cp:revision>12</cp:revision>
  <dcterms:created xsi:type="dcterms:W3CDTF">2024-12-27T11:44:00Z</dcterms:created>
  <dcterms:modified xsi:type="dcterms:W3CDTF">2024-12-30T07:04:00Z</dcterms:modified>
</cp:coreProperties>
</file>